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个人申报承诺书</w:t>
      </w:r>
    </w:p>
    <w:bookmarkEnd w:id="0"/>
    <w:p>
      <w:pPr>
        <w:widowControl/>
        <w:jc w:val="center"/>
        <w:rPr>
          <w:rFonts w:ascii="黑体" w:hAnsi="黑体" w:eastAsia="黑体"/>
          <w:sz w:val="44"/>
          <w:szCs w:val="44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本人已了解《关于促进新吴区房地产平稳健康发展的实施意见（试行）》及购房补贴实施细则政策和相关规定，现申请新吴区新建商品房购房补贴，承诺申报提供的内容材料均真实有效，如有虚假，本人自愿全额退还政府补贴款，并承担相应法律责任。</w:t>
      </w: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640" w:firstLineChars="200"/>
        <w:rPr>
          <w:rFonts w:ascii="方正仿宋_GBK" w:hAnsi="方正仿宋_GBK" w:eastAsia="方正仿宋_GBK"/>
        </w:rPr>
      </w:pPr>
    </w:p>
    <w:p>
      <w:pPr>
        <w:widowControl/>
        <w:ind w:firstLine="3840" w:firstLineChars="1200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承诺人签字并捺印：</w:t>
      </w:r>
    </w:p>
    <w:p>
      <w:pPr>
        <w:widowControl/>
        <w:ind w:firstLine="3840" w:firstLineChars="1200"/>
        <w:rPr>
          <w:rFonts w:ascii="方正仿宋_GBK" w:hAnsi="方正仿宋_GBK" w:eastAsia="方正仿宋_GBK"/>
        </w:rPr>
      </w:pPr>
    </w:p>
    <w:p>
      <w:pPr>
        <w:widowControl/>
        <w:ind w:firstLine="3840" w:firstLineChars="1200"/>
        <w:rPr>
          <w:rFonts w:ascii="方正仿宋_GBK" w:hAnsi="方正仿宋_GBK" w:eastAsia="方正仿宋_GBK"/>
        </w:rPr>
      </w:pPr>
    </w:p>
    <w:p>
      <w:pPr>
        <w:widowControl/>
        <w:ind w:firstLine="3840" w:firstLineChars="1200"/>
        <w:jc w:val="right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 xml:space="preserve"> 年      月       日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30646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17647D11"/>
    <w:rsid w:val="39831C1C"/>
    <w:rsid w:val="54DB417C"/>
    <w:rsid w:val="5F3C0E6C"/>
    <w:rsid w:val="66E34184"/>
    <w:rsid w:val="761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A15D65165D4D465EA024D7B097D470A4</vt:lpwstr>
  </property>
</Properties>
</file>